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5598" w:h="9931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80pt;height:497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7" w:h="11905" w:orient="landscape"/>
          <w:pgMar w:top="1337" w:left="1049" w:right="190" w:bottom="847" w:header="0" w:footer="3" w:gutter="0"/>
          <w:cols w:space="720"/>
          <w:noEndnote/>
          <w:docGrid w:linePitch="360"/>
        </w:sectPr>
      </w:pPr>
    </w:p>
    <w:p>
      <w:pPr>
        <w:framePr w:w="15214" w:h="10694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61pt;height:535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pgSz w:w="16837" w:h="11905" w:orient="landscape"/>
      <w:pgMar w:top="732" w:left="828" w:right="797" w:bottom="48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